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53395F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53395F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395F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B93AB5" w:rsidRDefault="00B93AB5" w:rsidP="00B93AB5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B93AB5">
              <w:rPr>
                <w:sz w:val="28"/>
                <w:szCs w:val="28"/>
              </w:rPr>
              <w:t>07.07.2022</w:t>
            </w:r>
          </w:p>
        </w:tc>
        <w:tc>
          <w:tcPr>
            <w:tcW w:w="1814" w:type="dxa"/>
          </w:tcPr>
          <w:p w:rsidR="00E137F7" w:rsidRPr="00B93AB5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B93AB5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B93AB5" w:rsidRDefault="00E137F7" w:rsidP="007F4D41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B93AB5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B93AB5" w:rsidRDefault="00B93AB5" w:rsidP="00B93AB5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B93AB5">
              <w:rPr>
                <w:sz w:val="28"/>
                <w:szCs w:val="28"/>
              </w:rPr>
              <w:t>346-П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D36D0" w:rsidRPr="00430A76" w:rsidRDefault="0053395F" w:rsidP="00BD36D0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F5B4F">
        <w:rPr>
          <w:b/>
          <w:sz w:val="28"/>
          <w:szCs w:val="28"/>
        </w:rPr>
        <w:t xml:space="preserve"> признании утратившим</w:t>
      </w:r>
      <w:r w:rsidR="00AB69D9">
        <w:rPr>
          <w:b/>
          <w:sz w:val="28"/>
          <w:szCs w:val="28"/>
        </w:rPr>
        <w:t>и</w:t>
      </w:r>
      <w:r w:rsidR="003F5B4F">
        <w:rPr>
          <w:b/>
          <w:sz w:val="28"/>
          <w:szCs w:val="28"/>
        </w:rPr>
        <w:t xml:space="preserve"> силу</w:t>
      </w:r>
      <w:r w:rsidR="00166C83">
        <w:rPr>
          <w:b/>
          <w:sz w:val="28"/>
          <w:szCs w:val="28"/>
        </w:rPr>
        <w:t xml:space="preserve"> </w:t>
      </w:r>
      <w:r w:rsidR="004907E4">
        <w:rPr>
          <w:b/>
          <w:sz w:val="28"/>
          <w:szCs w:val="28"/>
        </w:rPr>
        <w:t>некоторых постановлений Правительства Кировской области</w:t>
      </w:r>
      <w:r w:rsidR="00166C83">
        <w:rPr>
          <w:b/>
          <w:sz w:val="28"/>
          <w:szCs w:val="28"/>
        </w:rPr>
        <w:t xml:space="preserve"> </w:t>
      </w:r>
    </w:p>
    <w:p w:rsidR="00A43809" w:rsidRDefault="00A43809" w:rsidP="0047050A">
      <w:pPr>
        <w:tabs>
          <w:tab w:val="left" w:pos="1418"/>
        </w:tabs>
        <w:autoSpaceDE w:val="0"/>
        <w:autoSpaceDN w:val="0"/>
        <w:adjustRightInd w:val="0"/>
        <w:spacing w:before="400" w:line="408" w:lineRule="auto"/>
        <w:ind w:firstLine="851"/>
        <w:jc w:val="both"/>
        <w:rPr>
          <w:sz w:val="28"/>
          <w:szCs w:val="28"/>
        </w:rPr>
      </w:pPr>
      <w:r w:rsidRPr="00A074F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Кировской области</w:t>
      </w:r>
      <w:r w:rsidR="00506C85">
        <w:rPr>
          <w:sz w:val="28"/>
          <w:szCs w:val="28"/>
        </w:rPr>
        <w:br/>
      </w:r>
      <w:r>
        <w:rPr>
          <w:sz w:val="28"/>
          <w:szCs w:val="28"/>
        </w:rPr>
        <w:t xml:space="preserve">от 30.08.2011 № 118/414 «Об административных регламентах предоставления государственных услуг» </w:t>
      </w:r>
      <w:r w:rsidR="00054AD4">
        <w:rPr>
          <w:sz w:val="28"/>
          <w:szCs w:val="28"/>
        </w:rPr>
        <w:t>П</w:t>
      </w:r>
      <w:r w:rsidRPr="00E137F7">
        <w:rPr>
          <w:sz w:val="28"/>
          <w:szCs w:val="28"/>
        </w:rPr>
        <w:t>равительство Кировской области ПОСТАНОВЛЯЕТ:</w:t>
      </w:r>
    </w:p>
    <w:p w:rsidR="004907E4" w:rsidRPr="00532CDF" w:rsidRDefault="004907E4" w:rsidP="00532CDF">
      <w:pPr>
        <w:pStyle w:val="ac"/>
        <w:numPr>
          <w:ilvl w:val="0"/>
          <w:numId w:val="5"/>
        </w:numPr>
        <w:tabs>
          <w:tab w:val="left" w:pos="1418"/>
        </w:tabs>
        <w:autoSpaceDE w:val="0"/>
        <w:autoSpaceDN w:val="0"/>
        <w:adjustRightInd w:val="0"/>
        <w:spacing w:line="408" w:lineRule="auto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532CDF">
        <w:rPr>
          <w:rFonts w:eastAsiaTheme="minorHAnsi"/>
          <w:sz w:val="28"/>
          <w:szCs w:val="28"/>
          <w:lang w:eastAsia="en-US"/>
        </w:rPr>
        <w:t>Признать утратившими силу постановления Правительства                Кировской области:</w:t>
      </w:r>
    </w:p>
    <w:p w:rsidR="00BD36D0" w:rsidRPr="004907E4" w:rsidRDefault="004907E4" w:rsidP="00532CDF">
      <w:pPr>
        <w:pStyle w:val="ac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spacing w:line="408" w:lineRule="auto"/>
        <w:ind w:left="0" w:firstLine="851"/>
        <w:jc w:val="both"/>
        <w:rPr>
          <w:sz w:val="28"/>
          <w:szCs w:val="28"/>
        </w:rPr>
      </w:pPr>
      <w:r w:rsidRPr="004907E4">
        <w:rPr>
          <w:sz w:val="28"/>
          <w:szCs w:val="28"/>
        </w:rPr>
        <w:t>От</w:t>
      </w:r>
      <w:r w:rsidR="00BD36D0" w:rsidRPr="004907E4">
        <w:rPr>
          <w:sz w:val="28"/>
          <w:szCs w:val="28"/>
        </w:rPr>
        <w:t xml:space="preserve"> </w:t>
      </w:r>
      <w:r w:rsidR="000312D0" w:rsidRPr="004907E4">
        <w:rPr>
          <w:sz w:val="28"/>
          <w:szCs w:val="28"/>
        </w:rPr>
        <w:t>24.05.2019</w:t>
      </w:r>
      <w:r w:rsidR="00BD36D0" w:rsidRPr="004907E4">
        <w:rPr>
          <w:sz w:val="28"/>
          <w:szCs w:val="28"/>
        </w:rPr>
        <w:t xml:space="preserve"> № </w:t>
      </w:r>
      <w:r w:rsidR="000312D0" w:rsidRPr="004907E4">
        <w:rPr>
          <w:sz w:val="28"/>
          <w:szCs w:val="28"/>
        </w:rPr>
        <w:t>26</w:t>
      </w:r>
      <w:r w:rsidR="003D0B7C" w:rsidRPr="004907E4">
        <w:rPr>
          <w:sz w:val="28"/>
          <w:szCs w:val="28"/>
        </w:rPr>
        <w:t>4</w:t>
      </w:r>
      <w:r w:rsidR="00BD36D0" w:rsidRPr="004907E4">
        <w:rPr>
          <w:sz w:val="28"/>
          <w:szCs w:val="28"/>
        </w:rPr>
        <w:t>-П «</w:t>
      </w:r>
      <w:bookmarkStart w:id="0" w:name="_Hlk100232625"/>
      <w:r w:rsidR="00BD36D0" w:rsidRPr="004907E4">
        <w:rPr>
          <w:sz w:val="28"/>
          <w:szCs w:val="28"/>
        </w:rPr>
        <w:t xml:space="preserve">Об утверждении </w:t>
      </w:r>
      <w:r w:rsidR="000312D0" w:rsidRPr="004907E4">
        <w:rPr>
          <w:sz w:val="28"/>
          <w:szCs w:val="28"/>
        </w:rPr>
        <w:t>а</w:t>
      </w:r>
      <w:r w:rsidR="00BD36D0" w:rsidRPr="004907E4">
        <w:rPr>
          <w:sz w:val="28"/>
          <w:szCs w:val="28"/>
        </w:rPr>
        <w:t>дминистративн</w:t>
      </w:r>
      <w:r w:rsidR="000312D0" w:rsidRPr="004907E4">
        <w:rPr>
          <w:sz w:val="28"/>
          <w:szCs w:val="28"/>
        </w:rPr>
        <w:t>ых</w:t>
      </w:r>
      <w:r w:rsidR="00BD36D0" w:rsidRPr="004907E4">
        <w:rPr>
          <w:sz w:val="28"/>
          <w:szCs w:val="28"/>
        </w:rPr>
        <w:t xml:space="preserve"> регламент</w:t>
      </w:r>
      <w:r w:rsidR="000312D0" w:rsidRPr="004907E4">
        <w:rPr>
          <w:sz w:val="28"/>
          <w:szCs w:val="28"/>
        </w:rPr>
        <w:t>ов</w:t>
      </w:r>
      <w:r w:rsidR="00BD36D0" w:rsidRPr="004907E4">
        <w:rPr>
          <w:sz w:val="28"/>
          <w:szCs w:val="28"/>
        </w:rPr>
        <w:t xml:space="preserve"> предоставления министерством имущественных отношений Кировской области государственн</w:t>
      </w:r>
      <w:r w:rsidR="000312D0" w:rsidRPr="004907E4">
        <w:rPr>
          <w:sz w:val="28"/>
          <w:szCs w:val="28"/>
        </w:rPr>
        <w:t>ых</w:t>
      </w:r>
      <w:r w:rsidR="00BD36D0" w:rsidRPr="004907E4">
        <w:rPr>
          <w:sz w:val="28"/>
          <w:szCs w:val="28"/>
        </w:rPr>
        <w:t xml:space="preserve"> услуг</w:t>
      </w:r>
      <w:r w:rsidR="000312D0" w:rsidRPr="004907E4">
        <w:rPr>
          <w:sz w:val="28"/>
          <w:szCs w:val="28"/>
        </w:rPr>
        <w:t xml:space="preserve"> в сфере аренды недвижимого имущества, находящегося в государственной собственности </w:t>
      </w:r>
      <w:r w:rsidR="000236D1" w:rsidRPr="004907E4">
        <w:rPr>
          <w:sz w:val="28"/>
          <w:szCs w:val="28"/>
        </w:rPr>
        <w:t xml:space="preserve">                         </w:t>
      </w:r>
      <w:r w:rsidR="000312D0" w:rsidRPr="00E3107E">
        <w:rPr>
          <w:spacing w:val="-2"/>
          <w:sz w:val="28"/>
          <w:szCs w:val="28"/>
        </w:rPr>
        <w:t>Кировской области</w:t>
      </w:r>
      <w:r w:rsidR="000236D1" w:rsidRPr="00E3107E">
        <w:rPr>
          <w:spacing w:val="-2"/>
          <w:sz w:val="28"/>
          <w:szCs w:val="28"/>
        </w:rPr>
        <w:t>, предназначенного для предоставления во владение и (или)</w:t>
      </w:r>
      <w:r w:rsidR="000236D1" w:rsidRPr="004907E4">
        <w:rPr>
          <w:sz w:val="28"/>
          <w:szCs w:val="28"/>
        </w:rPr>
        <w:t xml:space="preserve"> пользование субъектам малого и среднего предпринимательства                                      и организациям, образующим инфраструктуру поддержки субъектов малого             и среднего предпринимательства</w:t>
      </w:r>
      <w:bookmarkEnd w:id="0"/>
      <w:r w:rsidR="000312D0" w:rsidRPr="004907E4">
        <w:rPr>
          <w:sz w:val="28"/>
          <w:szCs w:val="28"/>
        </w:rPr>
        <w:t>»</w:t>
      </w:r>
      <w:r w:rsidR="00BD36D0" w:rsidRPr="004907E4">
        <w:rPr>
          <w:sz w:val="28"/>
          <w:szCs w:val="28"/>
        </w:rPr>
        <w:t>.</w:t>
      </w:r>
    </w:p>
    <w:p w:rsidR="004907E4" w:rsidRPr="004907E4" w:rsidRDefault="00532CDF" w:rsidP="00532CDF">
      <w:pPr>
        <w:pStyle w:val="ac"/>
        <w:numPr>
          <w:ilvl w:val="1"/>
          <w:numId w:val="5"/>
        </w:numPr>
        <w:tabs>
          <w:tab w:val="left" w:pos="709"/>
          <w:tab w:val="left" w:pos="1418"/>
        </w:tabs>
        <w:autoSpaceDE w:val="0"/>
        <w:autoSpaceDN w:val="0"/>
        <w:adjustRightInd w:val="0"/>
        <w:spacing w:line="408" w:lineRule="auto"/>
        <w:ind w:left="0" w:firstLine="851"/>
        <w:jc w:val="both"/>
        <w:rPr>
          <w:sz w:val="28"/>
          <w:szCs w:val="28"/>
        </w:rPr>
      </w:pPr>
      <w:r w:rsidRPr="004907E4">
        <w:rPr>
          <w:sz w:val="28"/>
          <w:szCs w:val="28"/>
        </w:rPr>
        <w:t>От 10.10.2019 № 526-П «О внесении изменений в постановление Правительства Кировской области от 24.05.2019 № 264-П»</w:t>
      </w:r>
      <w:r w:rsidR="003907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907E4" w:rsidRPr="00532CDF" w:rsidRDefault="00532CDF" w:rsidP="00532CDF">
      <w:pPr>
        <w:pStyle w:val="ac"/>
        <w:numPr>
          <w:ilvl w:val="1"/>
          <w:numId w:val="5"/>
        </w:numPr>
        <w:tabs>
          <w:tab w:val="left" w:pos="709"/>
          <w:tab w:val="left" w:pos="1418"/>
        </w:tabs>
        <w:autoSpaceDE w:val="0"/>
        <w:autoSpaceDN w:val="0"/>
        <w:adjustRightInd w:val="0"/>
        <w:spacing w:line="408" w:lineRule="auto"/>
        <w:ind w:left="0" w:firstLine="851"/>
        <w:jc w:val="both"/>
        <w:rPr>
          <w:sz w:val="28"/>
          <w:szCs w:val="28"/>
        </w:rPr>
      </w:pPr>
      <w:r w:rsidRPr="004907E4">
        <w:rPr>
          <w:sz w:val="28"/>
          <w:szCs w:val="28"/>
        </w:rPr>
        <w:t>От 23.09.2021 № 500-П «О внесении изменений в постановление Правительства Кировской области от 24.05.2019 № 264-П»</w:t>
      </w:r>
      <w:r w:rsidR="004907E4" w:rsidRPr="00532CDF">
        <w:rPr>
          <w:sz w:val="28"/>
          <w:szCs w:val="28"/>
        </w:rPr>
        <w:t>.</w:t>
      </w:r>
    </w:p>
    <w:p w:rsidR="008D0C28" w:rsidRPr="004907E4" w:rsidRDefault="008D0C28" w:rsidP="0047050A">
      <w:pPr>
        <w:pStyle w:val="ac"/>
        <w:numPr>
          <w:ilvl w:val="0"/>
          <w:numId w:val="5"/>
        </w:num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spacing w:line="408" w:lineRule="auto"/>
        <w:ind w:left="0" w:firstLine="851"/>
        <w:jc w:val="both"/>
        <w:rPr>
          <w:sz w:val="28"/>
          <w:szCs w:val="28"/>
        </w:rPr>
      </w:pPr>
      <w:r w:rsidRPr="00E3107E">
        <w:rPr>
          <w:spacing w:val="-2"/>
          <w:sz w:val="28"/>
          <w:szCs w:val="28"/>
        </w:rPr>
        <w:lastRenderedPageBreak/>
        <w:t xml:space="preserve">Настоящее постановление вступает в силу через десять дней после </w:t>
      </w:r>
      <w:r w:rsidRPr="004907E4">
        <w:rPr>
          <w:sz w:val="28"/>
          <w:szCs w:val="28"/>
        </w:rPr>
        <w:t>его официального опубликования.</w:t>
      </w:r>
    </w:p>
    <w:p w:rsidR="00061ADC" w:rsidRPr="00E137F7" w:rsidRDefault="00061ADC" w:rsidP="00B93AB5">
      <w:pPr>
        <w:spacing w:before="640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061ADC" w:rsidRDefault="00061ADC" w:rsidP="00B93AB5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B93AB5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  <w:bookmarkStart w:id="1" w:name="_GoBack"/>
      <w:bookmarkEnd w:id="1"/>
    </w:p>
    <w:sectPr w:rsidR="00061ADC" w:rsidSect="0047050A">
      <w:headerReference w:type="even" r:id="rId8"/>
      <w:headerReference w:type="default" r:id="rId9"/>
      <w:headerReference w:type="first" r:id="rId10"/>
      <w:pgSz w:w="11906" w:h="16838"/>
      <w:pgMar w:top="1276" w:right="851" w:bottom="1134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4B8" w:rsidRDefault="00F624B8">
      <w:r>
        <w:separator/>
      </w:r>
    </w:p>
  </w:endnote>
  <w:endnote w:type="continuationSeparator" w:id="0">
    <w:p w:rsidR="00F624B8" w:rsidRDefault="00F6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4B8" w:rsidRDefault="00F624B8">
      <w:r>
        <w:separator/>
      </w:r>
    </w:p>
  </w:footnote>
  <w:footnote w:type="continuationSeparator" w:id="0">
    <w:p w:rsidR="00F624B8" w:rsidRDefault="00F62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7E4" w:rsidRDefault="004907E4" w:rsidP="004907E4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95F" w:rsidRDefault="004907E4" w:rsidP="0053395F">
    <w:pPr>
      <w:pStyle w:val="a4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4536D58A" wp14:editId="63AAE539">
          <wp:extent cx="485775" cy="609600"/>
          <wp:effectExtent l="0" t="0" r="9525" b="0"/>
          <wp:docPr id="10" name="Рисунок 10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0A8F"/>
    <w:multiLevelType w:val="multilevel"/>
    <w:tmpl w:val="6A78EE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A7C77A2"/>
    <w:multiLevelType w:val="hybridMultilevel"/>
    <w:tmpl w:val="13283854"/>
    <w:lvl w:ilvl="0" w:tplc="9418E560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>
    <w:nsid w:val="442C0E54"/>
    <w:multiLevelType w:val="hybridMultilevel"/>
    <w:tmpl w:val="2ED06E80"/>
    <w:lvl w:ilvl="0" w:tplc="B184C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406ED0"/>
    <w:multiLevelType w:val="hybridMultilevel"/>
    <w:tmpl w:val="AE940B46"/>
    <w:lvl w:ilvl="0" w:tplc="BB622D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97B44B4"/>
    <w:multiLevelType w:val="hybridMultilevel"/>
    <w:tmpl w:val="A0882918"/>
    <w:lvl w:ilvl="0" w:tplc="E4C603F4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10160"/>
    <w:rsid w:val="000111BD"/>
    <w:rsid w:val="000170D2"/>
    <w:rsid w:val="000236D1"/>
    <w:rsid w:val="00026034"/>
    <w:rsid w:val="000312D0"/>
    <w:rsid w:val="00031BDE"/>
    <w:rsid w:val="00054AD4"/>
    <w:rsid w:val="00061ADC"/>
    <w:rsid w:val="0006759D"/>
    <w:rsid w:val="000753CD"/>
    <w:rsid w:val="000A1C4D"/>
    <w:rsid w:val="000A2156"/>
    <w:rsid w:val="000A291B"/>
    <w:rsid w:val="000E1E5D"/>
    <w:rsid w:val="000F21CC"/>
    <w:rsid w:val="001004D7"/>
    <w:rsid w:val="00116D4B"/>
    <w:rsid w:val="001233D7"/>
    <w:rsid w:val="001574C2"/>
    <w:rsid w:val="001615EC"/>
    <w:rsid w:val="00166C83"/>
    <w:rsid w:val="00191DFE"/>
    <w:rsid w:val="00192F8B"/>
    <w:rsid w:val="001A0F24"/>
    <w:rsid w:val="001A2CD4"/>
    <w:rsid w:val="001A364B"/>
    <w:rsid w:val="001C73A2"/>
    <w:rsid w:val="001D093A"/>
    <w:rsid w:val="001F3DC5"/>
    <w:rsid w:val="00242006"/>
    <w:rsid w:val="0024436B"/>
    <w:rsid w:val="00267123"/>
    <w:rsid w:val="00291FF1"/>
    <w:rsid w:val="002A71F6"/>
    <w:rsid w:val="00323677"/>
    <w:rsid w:val="00324E6B"/>
    <w:rsid w:val="00327D88"/>
    <w:rsid w:val="003328AE"/>
    <w:rsid w:val="00333D41"/>
    <w:rsid w:val="003460DE"/>
    <w:rsid w:val="00352C75"/>
    <w:rsid w:val="00362E0B"/>
    <w:rsid w:val="00367DCF"/>
    <w:rsid w:val="00367E02"/>
    <w:rsid w:val="00371E15"/>
    <w:rsid w:val="003804AF"/>
    <w:rsid w:val="00390792"/>
    <w:rsid w:val="00390915"/>
    <w:rsid w:val="00391718"/>
    <w:rsid w:val="003A1C09"/>
    <w:rsid w:val="003C03CB"/>
    <w:rsid w:val="003C75D3"/>
    <w:rsid w:val="003D0B7C"/>
    <w:rsid w:val="003E341F"/>
    <w:rsid w:val="003E52FC"/>
    <w:rsid w:val="003F3C7E"/>
    <w:rsid w:val="003F5B4F"/>
    <w:rsid w:val="003F5E48"/>
    <w:rsid w:val="004178FC"/>
    <w:rsid w:val="00464E66"/>
    <w:rsid w:val="0047050A"/>
    <w:rsid w:val="00476525"/>
    <w:rsid w:val="004823DB"/>
    <w:rsid w:val="004907E4"/>
    <w:rsid w:val="004D3990"/>
    <w:rsid w:val="004E2110"/>
    <w:rsid w:val="004E2C6A"/>
    <w:rsid w:val="004F5CB0"/>
    <w:rsid w:val="004F71E5"/>
    <w:rsid w:val="00506C85"/>
    <w:rsid w:val="00510AE9"/>
    <w:rsid w:val="005133CC"/>
    <w:rsid w:val="00521239"/>
    <w:rsid w:val="00527692"/>
    <w:rsid w:val="00532CDF"/>
    <w:rsid w:val="0053395F"/>
    <w:rsid w:val="005370C0"/>
    <w:rsid w:val="00541DE6"/>
    <w:rsid w:val="005C6B41"/>
    <w:rsid w:val="00621AD5"/>
    <w:rsid w:val="00694098"/>
    <w:rsid w:val="006B4D28"/>
    <w:rsid w:val="006D02F8"/>
    <w:rsid w:val="006D08B2"/>
    <w:rsid w:val="006D3DB7"/>
    <w:rsid w:val="006E5A55"/>
    <w:rsid w:val="006F725A"/>
    <w:rsid w:val="00704783"/>
    <w:rsid w:val="00724E67"/>
    <w:rsid w:val="00736944"/>
    <w:rsid w:val="00737A82"/>
    <w:rsid w:val="00743E11"/>
    <w:rsid w:val="00752BB5"/>
    <w:rsid w:val="0078105C"/>
    <w:rsid w:val="007908A6"/>
    <w:rsid w:val="007960A7"/>
    <w:rsid w:val="007A6866"/>
    <w:rsid w:val="007D5BA3"/>
    <w:rsid w:val="007E386E"/>
    <w:rsid w:val="008141CB"/>
    <w:rsid w:val="0085341E"/>
    <w:rsid w:val="00853D75"/>
    <w:rsid w:val="008673C2"/>
    <w:rsid w:val="00873784"/>
    <w:rsid w:val="008872C6"/>
    <w:rsid w:val="00887E32"/>
    <w:rsid w:val="008A59D2"/>
    <w:rsid w:val="008B21EC"/>
    <w:rsid w:val="008B71C9"/>
    <w:rsid w:val="008D0C28"/>
    <w:rsid w:val="008E006C"/>
    <w:rsid w:val="008E36C8"/>
    <w:rsid w:val="008F34BD"/>
    <w:rsid w:val="009359BB"/>
    <w:rsid w:val="009471F2"/>
    <w:rsid w:val="009523AF"/>
    <w:rsid w:val="00967038"/>
    <w:rsid w:val="00984456"/>
    <w:rsid w:val="009865CE"/>
    <w:rsid w:val="009C10F8"/>
    <w:rsid w:val="009C66E9"/>
    <w:rsid w:val="009E1F40"/>
    <w:rsid w:val="009F3551"/>
    <w:rsid w:val="009F3F82"/>
    <w:rsid w:val="00A249EC"/>
    <w:rsid w:val="00A43809"/>
    <w:rsid w:val="00A4678D"/>
    <w:rsid w:val="00A47E49"/>
    <w:rsid w:val="00A8350F"/>
    <w:rsid w:val="00A924EA"/>
    <w:rsid w:val="00AB52F5"/>
    <w:rsid w:val="00AB69D9"/>
    <w:rsid w:val="00AC1C68"/>
    <w:rsid w:val="00AE2BFB"/>
    <w:rsid w:val="00B04DED"/>
    <w:rsid w:val="00B46382"/>
    <w:rsid w:val="00B5154F"/>
    <w:rsid w:val="00B5430B"/>
    <w:rsid w:val="00B61D5C"/>
    <w:rsid w:val="00B93236"/>
    <w:rsid w:val="00B93AB5"/>
    <w:rsid w:val="00BA5A25"/>
    <w:rsid w:val="00BD36D0"/>
    <w:rsid w:val="00BD426B"/>
    <w:rsid w:val="00BD5576"/>
    <w:rsid w:val="00BE540B"/>
    <w:rsid w:val="00C106CE"/>
    <w:rsid w:val="00C115EB"/>
    <w:rsid w:val="00C33E25"/>
    <w:rsid w:val="00C62AB5"/>
    <w:rsid w:val="00C83629"/>
    <w:rsid w:val="00C84703"/>
    <w:rsid w:val="00CB34CD"/>
    <w:rsid w:val="00CC18CC"/>
    <w:rsid w:val="00CE1B41"/>
    <w:rsid w:val="00CF0FFD"/>
    <w:rsid w:val="00D060BF"/>
    <w:rsid w:val="00D122DF"/>
    <w:rsid w:val="00D72BB4"/>
    <w:rsid w:val="00D9053D"/>
    <w:rsid w:val="00D96FD3"/>
    <w:rsid w:val="00D970E5"/>
    <w:rsid w:val="00DB66A7"/>
    <w:rsid w:val="00DC5BB7"/>
    <w:rsid w:val="00DD6414"/>
    <w:rsid w:val="00DF32C6"/>
    <w:rsid w:val="00E137F7"/>
    <w:rsid w:val="00E21309"/>
    <w:rsid w:val="00E23920"/>
    <w:rsid w:val="00E3107E"/>
    <w:rsid w:val="00E36387"/>
    <w:rsid w:val="00E7264D"/>
    <w:rsid w:val="00E74F42"/>
    <w:rsid w:val="00E92FC1"/>
    <w:rsid w:val="00EA0AA5"/>
    <w:rsid w:val="00EC11B9"/>
    <w:rsid w:val="00EC1336"/>
    <w:rsid w:val="00EC5E19"/>
    <w:rsid w:val="00EE4E01"/>
    <w:rsid w:val="00F10DAF"/>
    <w:rsid w:val="00F12715"/>
    <w:rsid w:val="00F12898"/>
    <w:rsid w:val="00F16E6C"/>
    <w:rsid w:val="00F20804"/>
    <w:rsid w:val="00F466D7"/>
    <w:rsid w:val="00F624B8"/>
    <w:rsid w:val="00F70FE1"/>
    <w:rsid w:val="00F74390"/>
    <w:rsid w:val="00F75A07"/>
    <w:rsid w:val="00F776A1"/>
    <w:rsid w:val="00F87DBC"/>
    <w:rsid w:val="00F925F8"/>
    <w:rsid w:val="00F9689E"/>
    <w:rsid w:val="00FA6ACB"/>
    <w:rsid w:val="00FD6F66"/>
    <w:rsid w:val="00FE7810"/>
    <w:rsid w:val="00FF2E3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0">
    <w:name w:val="Hyperlink"/>
    <w:basedOn w:val="a0"/>
    <w:uiPriority w:val="99"/>
    <w:unhideWhenUsed/>
    <w:rsid w:val="004705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050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0">
    <w:name w:val="Hyperlink"/>
    <w:basedOn w:val="a0"/>
    <w:uiPriority w:val="99"/>
    <w:unhideWhenUsed/>
    <w:rsid w:val="0047050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70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23</cp:revision>
  <cp:lastPrinted>2022-06-09T10:57:00Z</cp:lastPrinted>
  <dcterms:created xsi:type="dcterms:W3CDTF">2022-02-16T12:23:00Z</dcterms:created>
  <dcterms:modified xsi:type="dcterms:W3CDTF">2022-07-08T10:46:00Z</dcterms:modified>
</cp:coreProperties>
</file>